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16" w:rsidRDefault="006E5816" w:rsidP="006E5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образовательное учреждение дополнительного образования детей «Дом детского творчества»</w:t>
      </w:r>
    </w:p>
    <w:p w:rsidR="006E5816" w:rsidRDefault="006E5816" w:rsidP="006E5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816" w:rsidRDefault="006E5816" w:rsidP="006E5816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6E5816" w:rsidRDefault="00B96B5A" w:rsidP="006E58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УТВЕРЖДЕНО</w:t>
      </w:r>
      <w:r w:rsidR="006E5816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СОГЛАСОВА</w:t>
      </w:r>
      <w:r w:rsidR="006E5816">
        <w:rPr>
          <w:rFonts w:ascii="Times New Roman" w:hAnsi="Times New Roman"/>
          <w:b/>
          <w:sz w:val="24"/>
          <w:szCs w:val="24"/>
        </w:rPr>
        <w:t>НО</w:t>
      </w:r>
    </w:p>
    <w:p w:rsidR="006E5816" w:rsidRDefault="006E5816" w:rsidP="006E58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Директор МКОУ ДОД НГО «ДДТ»                        Начальник Управления </w:t>
      </w:r>
    </w:p>
    <w:p w:rsidR="006E5816" w:rsidRDefault="006E5816" w:rsidP="006E58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образованием </w:t>
      </w:r>
    </w:p>
    <w:p w:rsidR="006E5816" w:rsidRDefault="006E5816" w:rsidP="006E58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_____________Е.Н. </w:t>
      </w:r>
      <w:proofErr w:type="spellStart"/>
      <w:r>
        <w:rPr>
          <w:rFonts w:ascii="Times New Roman" w:hAnsi="Times New Roman"/>
          <w:b/>
          <w:sz w:val="24"/>
          <w:szCs w:val="24"/>
        </w:rPr>
        <w:t>Королькова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___________Л.П. Морозова</w:t>
      </w:r>
    </w:p>
    <w:p w:rsidR="006E5816" w:rsidRDefault="006E5816" w:rsidP="006E58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«_____»___________2015 г.                                        «______»________________2015 г.</w:t>
      </w:r>
    </w:p>
    <w:p w:rsidR="006E5816" w:rsidRDefault="006E5816" w:rsidP="006E5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5816" w:rsidRDefault="006E5816" w:rsidP="006E5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5816" w:rsidRDefault="006E5816" w:rsidP="006E5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816" w:rsidRDefault="006E5816" w:rsidP="006E58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6E5816" w:rsidRDefault="006E5816" w:rsidP="006E58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районного  фестиваля  патриотической песни «Виват, Россия!», посвященного Дню защитника Отечества</w:t>
      </w:r>
    </w:p>
    <w:p w:rsidR="006E5816" w:rsidRDefault="006E5816" w:rsidP="006E5816">
      <w:pPr>
        <w:pStyle w:val="a3"/>
        <w:rPr>
          <w:rFonts w:ascii="Times New Roman" w:hAnsi="Times New Roman"/>
          <w:b/>
          <w:sz w:val="32"/>
          <w:szCs w:val="32"/>
        </w:rPr>
      </w:pPr>
    </w:p>
    <w:p w:rsidR="006E5816" w:rsidRDefault="00FD4AF7" w:rsidP="006E58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фестиваль патриотической песни «Виват, Россия!»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Фестиваль) посвящается  Дню защитника Отечества.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Фестиваля является не конкурсное сражение, а дружеского общение, в котором превалирует доброжелательная, творческая  атмосфера. 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Фестиваля вручаются дипломы  участника Фестиваля.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816" w:rsidRDefault="00FD4AF7" w:rsidP="006E58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Фестиваля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воспитание уважения и интереса к военно-патриотической тематике со стороны молодого поколения.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E5816" w:rsidRDefault="006E5816" w:rsidP="006E58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 патриотической тематики, выраженной в песнях, музыкальных произведениях, стихах;</w:t>
      </w:r>
    </w:p>
    <w:p w:rsidR="006E5816" w:rsidRDefault="006E5816" w:rsidP="006E58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  талантливых молодых исполнителей;</w:t>
      </w:r>
    </w:p>
    <w:p w:rsidR="006E5816" w:rsidRDefault="006E5816" w:rsidP="006E58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осознанного и активного участия молодежи в общественно-политической жизни;</w:t>
      </w:r>
    </w:p>
    <w:p w:rsidR="006E5816" w:rsidRDefault="006E5816" w:rsidP="006E58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исполнительского мастерства и сценической культуры участников</w:t>
      </w:r>
    </w:p>
    <w:p w:rsidR="006E5816" w:rsidRDefault="006E5816" w:rsidP="00FD4AF7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6E5816" w:rsidRDefault="00FD4AF7" w:rsidP="006E58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Организаторы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Фестиваля является  МКОУ ДОД НГО «Дом детского творчества» при поддержке Управления Образованием НГО и отдела культуры молодежной  политики  и  спорта НГО. </w:t>
      </w:r>
    </w:p>
    <w:p w:rsidR="006E5816" w:rsidRDefault="006E5816" w:rsidP="006E58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5816" w:rsidRDefault="00FD4AF7" w:rsidP="006E58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проведения Фестиваля</w:t>
      </w:r>
    </w:p>
    <w:p w:rsidR="006E5816" w:rsidRDefault="006E5816" w:rsidP="006E58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D4AF7">
        <w:rPr>
          <w:rFonts w:ascii="Times New Roman" w:hAnsi="Times New Roman"/>
          <w:b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В Фестивале могут принять участие все желающие обучающиеся  ОУ округа. От ОУ не более 2-х номеров. В исполнении участников  </w:t>
      </w:r>
      <w:r>
        <w:rPr>
          <w:rFonts w:ascii="Times New Roman" w:hAnsi="Times New Roman"/>
          <w:sz w:val="28"/>
          <w:szCs w:val="28"/>
        </w:rPr>
        <w:lastRenderedPageBreak/>
        <w:t>фестиваля могут  звучать песни времен Великой Отечественной войны, а также песни современных авторов, посвященные  Великой Отечественной войне, войнам в  Афганистане  и  Чечне.</w:t>
      </w:r>
    </w:p>
    <w:p w:rsidR="00B50C99" w:rsidRDefault="006E5816" w:rsidP="00140F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музыкального сопровождения исполняемого произведения определяется участниками самостоятельно, предварительно согласовав его с организаторами фестиваля (использование школьных музыкальных инструментов,  фонограммы «минус 1»).  </w:t>
      </w:r>
      <w:bookmarkStart w:id="0" w:name="_GoBack"/>
      <w:bookmarkEnd w:id="0"/>
    </w:p>
    <w:p w:rsidR="00B50C99" w:rsidRPr="00D250C7" w:rsidRDefault="00B50C99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50C7">
        <w:rPr>
          <w:rFonts w:ascii="Times New Roman" w:hAnsi="Times New Roman"/>
          <w:b/>
          <w:sz w:val="28"/>
          <w:szCs w:val="28"/>
        </w:rPr>
        <w:t xml:space="preserve">4.2. </w:t>
      </w:r>
      <w:r w:rsidRPr="00D250C7">
        <w:rPr>
          <w:rFonts w:ascii="Times New Roman" w:hAnsi="Times New Roman"/>
          <w:sz w:val="28"/>
          <w:szCs w:val="28"/>
        </w:rPr>
        <w:t xml:space="preserve">Обязательна явка зрителей </w:t>
      </w:r>
      <w:r w:rsidR="00D250C7">
        <w:rPr>
          <w:rFonts w:ascii="Times New Roman" w:hAnsi="Times New Roman"/>
          <w:sz w:val="28"/>
          <w:szCs w:val="28"/>
        </w:rPr>
        <w:t xml:space="preserve"> </w:t>
      </w:r>
      <w:r w:rsidRPr="00D250C7">
        <w:rPr>
          <w:rFonts w:ascii="Times New Roman" w:hAnsi="Times New Roman"/>
          <w:sz w:val="28"/>
          <w:szCs w:val="28"/>
        </w:rPr>
        <w:t>от каждого</w:t>
      </w:r>
      <w:r w:rsidR="00D250C7" w:rsidRPr="00D250C7">
        <w:rPr>
          <w:rFonts w:ascii="Times New Roman" w:hAnsi="Times New Roman"/>
          <w:sz w:val="28"/>
          <w:szCs w:val="28"/>
        </w:rPr>
        <w:t xml:space="preserve"> ОУ в количестве не менее 20 человек.</w:t>
      </w:r>
    </w:p>
    <w:p w:rsidR="006E5816" w:rsidRPr="00D250C7" w:rsidRDefault="006E5816" w:rsidP="006E5816">
      <w:pPr>
        <w:pStyle w:val="a3"/>
        <w:ind w:firstLine="708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6E5816" w:rsidRDefault="006E5816" w:rsidP="006E58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проведения Фестиваля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состоится  </w:t>
      </w:r>
      <w:r w:rsidR="008234B2">
        <w:rPr>
          <w:rFonts w:ascii="Times New Roman" w:hAnsi="Times New Roman"/>
          <w:b/>
          <w:sz w:val="28"/>
          <w:szCs w:val="28"/>
        </w:rPr>
        <w:t>18 февраля 2015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Новолялинском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 культуры  в </w:t>
      </w:r>
      <w:r w:rsidR="008234B2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.00 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фестивале принимаются в срок </w:t>
      </w:r>
      <w:r w:rsidR="008234B2">
        <w:rPr>
          <w:rFonts w:ascii="Times New Roman" w:hAnsi="Times New Roman"/>
          <w:b/>
          <w:sz w:val="28"/>
          <w:szCs w:val="28"/>
        </w:rPr>
        <w:t>до 13 февраля  2015</w:t>
      </w:r>
      <w:r>
        <w:rPr>
          <w:rFonts w:ascii="Times New Roman" w:hAnsi="Times New Roman"/>
          <w:sz w:val="28"/>
          <w:szCs w:val="28"/>
        </w:rPr>
        <w:t xml:space="preserve"> г.  по электронной почте: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ddt</w:t>
      </w:r>
      <w:proofErr w:type="spellEnd"/>
      <w:r>
        <w:rPr>
          <w:rFonts w:ascii="Times New Roman" w:hAnsi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lyalay</w:t>
      </w:r>
      <w:proofErr w:type="spellEnd"/>
      <w:r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E5816" w:rsidRDefault="006E5816" w:rsidP="006E58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816" w:rsidRDefault="006E5816" w:rsidP="006E58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816" w:rsidRDefault="006E5816" w:rsidP="006E58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816" w:rsidRDefault="006E5816" w:rsidP="006E58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E5816" w:rsidRDefault="006E5816" w:rsidP="006E58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="00823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0C7">
        <w:rPr>
          <w:rFonts w:ascii="Times New Roman" w:hAnsi="Times New Roman"/>
          <w:sz w:val="28"/>
          <w:szCs w:val="28"/>
        </w:rPr>
        <w:t>фестивал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25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патриотической песни  «Виват, Россия!»,</w:t>
      </w:r>
      <w:r w:rsidR="008234B2">
        <w:rPr>
          <w:rFonts w:ascii="Times New Roman" w:hAnsi="Times New Roman"/>
          <w:sz w:val="28"/>
          <w:szCs w:val="28"/>
        </w:rPr>
        <w:t xml:space="preserve"> посвященному Дню защитника Отечества</w:t>
      </w:r>
    </w:p>
    <w:p w:rsidR="006E5816" w:rsidRDefault="006E5816" w:rsidP="006E5816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77"/>
        <w:gridCol w:w="1852"/>
        <w:gridCol w:w="1267"/>
        <w:gridCol w:w="1984"/>
        <w:gridCol w:w="1623"/>
      </w:tblGrid>
      <w:tr w:rsidR="008234B2" w:rsidTr="008234B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  <w:r w:rsidR="008234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234B2" w:rsidRPr="008234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(полностью)</w:t>
            </w:r>
            <w:r w:rsidR="008234B2">
              <w:rPr>
                <w:rFonts w:ascii="Times New Roman" w:hAnsi="Times New Roman"/>
                <w:sz w:val="28"/>
                <w:szCs w:val="28"/>
              </w:rPr>
              <w:t xml:space="preserve"> название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8234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Ф.И.О. руководителя</w:t>
            </w:r>
          </w:p>
          <w:p w:rsidR="008234B2" w:rsidRPr="008234B2" w:rsidRDefault="008234B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34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(полностью)</w:t>
            </w:r>
          </w:p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произведения, авторы</w:t>
            </w:r>
          </w:p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исполнения</w:t>
            </w:r>
          </w:p>
        </w:tc>
      </w:tr>
      <w:tr w:rsidR="008234B2" w:rsidTr="008234B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4B2" w:rsidTr="008234B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16" w:rsidRDefault="006E581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816" w:rsidRDefault="006E5816" w:rsidP="006E58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816" w:rsidRDefault="006E5816" w:rsidP="006E58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816" w:rsidRDefault="006E5816" w:rsidP="006E5816">
      <w:pPr>
        <w:pStyle w:val="a3"/>
        <w:jc w:val="center"/>
        <w:rPr>
          <w:rFonts w:ascii="Times New Roman" w:hAnsi="Times New Roman"/>
          <w:b/>
          <w:sz w:val="40"/>
          <w:szCs w:val="28"/>
        </w:rPr>
      </w:pPr>
    </w:p>
    <w:p w:rsidR="00B425ED" w:rsidRDefault="00B425ED"/>
    <w:sectPr w:rsidR="00B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A60"/>
    <w:multiLevelType w:val="hybridMultilevel"/>
    <w:tmpl w:val="6BBA4EA0"/>
    <w:lvl w:ilvl="0" w:tplc="C02E5E2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0"/>
    <w:rsid w:val="00140F84"/>
    <w:rsid w:val="006E5816"/>
    <w:rsid w:val="007E2050"/>
    <w:rsid w:val="008234B2"/>
    <w:rsid w:val="00B425ED"/>
    <w:rsid w:val="00B50C99"/>
    <w:rsid w:val="00B96B5A"/>
    <w:rsid w:val="00D250C7"/>
    <w:rsid w:val="00F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8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D061-B838-4AEE-80B1-792A57F9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2015-01-30T08:06:00Z</dcterms:created>
  <dcterms:modified xsi:type="dcterms:W3CDTF">2015-02-02T08:25:00Z</dcterms:modified>
</cp:coreProperties>
</file>